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3A" w:rsidRDefault="005C5C3A" w:rsidP="00485E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5C3A">
        <w:rPr>
          <w:rFonts w:ascii="Times New Roman" w:hAnsi="Times New Roman" w:cs="Times New Roman"/>
          <w:b/>
          <w:sz w:val="40"/>
          <w:szCs w:val="40"/>
        </w:rPr>
        <w:t>Методические рекомендации для родителей:</w:t>
      </w:r>
    </w:p>
    <w:p w:rsidR="005C5C3A" w:rsidRDefault="005C5C3A" w:rsidP="00485EF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C5C3A">
        <w:rPr>
          <w:rFonts w:ascii="Times New Roman" w:hAnsi="Times New Roman" w:cs="Times New Roman"/>
          <w:b/>
          <w:i/>
          <w:sz w:val="32"/>
          <w:szCs w:val="32"/>
        </w:rPr>
        <w:t>«Гимнастика для глаз по профилактике нарушения зрения»</w:t>
      </w:r>
    </w:p>
    <w:p w:rsidR="00485EF0" w:rsidRDefault="00485EF0" w:rsidP="00485EF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C5C3A" w:rsidRPr="00485EF0" w:rsidRDefault="005C5C3A">
      <w:pPr>
        <w:rPr>
          <w:rFonts w:ascii="Times New Roman" w:hAnsi="Times New Roman" w:cs="Times New Roman"/>
          <w:sz w:val="24"/>
          <w:szCs w:val="24"/>
        </w:rPr>
      </w:pPr>
      <w:r w:rsidRPr="00485EF0">
        <w:rPr>
          <w:rFonts w:ascii="Times New Roman" w:hAnsi="Times New Roman" w:cs="Times New Roman"/>
          <w:sz w:val="24"/>
          <w:szCs w:val="24"/>
        </w:rPr>
        <w:t xml:space="preserve">1.Сидя. Крепко </w:t>
      </w:r>
      <w:proofErr w:type="gramStart"/>
      <w:r w:rsidRPr="00485EF0">
        <w:rPr>
          <w:rFonts w:ascii="Times New Roman" w:hAnsi="Times New Roman" w:cs="Times New Roman"/>
          <w:sz w:val="24"/>
          <w:szCs w:val="24"/>
        </w:rPr>
        <w:t>зажмурьте глаза на 3-5 сек</w:t>
      </w:r>
      <w:proofErr w:type="gramEnd"/>
      <w:r w:rsidRPr="00485EF0">
        <w:rPr>
          <w:rFonts w:ascii="Times New Roman" w:hAnsi="Times New Roman" w:cs="Times New Roman"/>
          <w:sz w:val="24"/>
          <w:szCs w:val="24"/>
        </w:rPr>
        <w:t>. Затем открыть на 3-5 сек. (6-8)раз.</w:t>
      </w:r>
    </w:p>
    <w:p w:rsidR="005C5C3A" w:rsidRPr="00485EF0" w:rsidRDefault="005C5C3A">
      <w:pPr>
        <w:rPr>
          <w:rFonts w:ascii="Times New Roman" w:hAnsi="Times New Roman" w:cs="Times New Roman"/>
          <w:sz w:val="24"/>
          <w:szCs w:val="24"/>
        </w:rPr>
      </w:pPr>
      <w:r w:rsidRPr="00485EF0">
        <w:rPr>
          <w:rFonts w:ascii="Times New Roman" w:hAnsi="Times New Roman" w:cs="Times New Roman"/>
          <w:sz w:val="24"/>
          <w:szCs w:val="24"/>
        </w:rPr>
        <w:t>2.Сидя. Быстро поморгать в течение 1-2 мин.</w:t>
      </w:r>
    </w:p>
    <w:p w:rsidR="005C5C3A" w:rsidRPr="00485EF0" w:rsidRDefault="005C5C3A">
      <w:pPr>
        <w:rPr>
          <w:rFonts w:ascii="Times New Roman" w:hAnsi="Times New Roman" w:cs="Times New Roman"/>
          <w:sz w:val="24"/>
          <w:szCs w:val="24"/>
        </w:rPr>
      </w:pPr>
      <w:r w:rsidRPr="00485EF0">
        <w:rPr>
          <w:rFonts w:ascii="Times New Roman" w:hAnsi="Times New Roman" w:cs="Times New Roman"/>
          <w:sz w:val="24"/>
          <w:szCs w:val="24"/>
        </w:rPr>
        <w:t>3.Стоя. Смотреть перед собой 2-3 сек</w:t>
      </w:r>
      <w:proofErr w:type="gramStart"/>
      <w:r w:rsidRPr="00485EF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85EF0">
        <w:rPr>
          <w:rFonts w:ascii="Times New Roman" w:hAnsi="Times New Roman" w:cs="Times New Roman"/>
          <w:sz w:val="24"/>
          <w:szCs w:val="24"/>
        </w:rPr>
        <w:t>оставить палец руки по средней линии лица на расстоянии 25-30 см от глаз. Перевести взор на кончик пальца и смотреть на него 3-5 сек. Опустить руки (10-12) раз.</w:t>
      </w:r>
    </w:p>
    <w:p w:rsidR="00A24DDB" w:rsidRPr="00485EF0" w:rsidRDefault="00A24DDB">
      <w:pPr>
        <w:rPr>
          <w:rFonts w:ascii="Times New Roman" w:hAnsi="Times New Roman" w:cs="Times New Roman"/>
          <w:sz w:val="24"/>
          <w:szCs w:val="24"/>
        </w:rPr>
      </w:pPr>
      <w:r w:rsidRPr="00485EF0">
        <w:rPr>
          <w:rFonts w:ascii="Times New Roman" w:hAnsi="Times New Roman" w:cs="Times New Roman"/>
          <w:sz w:val="24"/>
          <w:szCs w:val="24"/>
        </w:rPr>
        <w:t>4.Стоя</w:t>
      </w:r>
      <w:proofErr w:type="gramStart"/>
      <w:r w:rsidRPr="00485EF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85EF0">
        <w:rPr>
          <w:rFonts w:ascii="Times New Roman" w:hAnsi="Times New Roman" w:cs="Times New Roman"/>
          <w:sz w:val="24"/>
          <w:szCs w:val="24"/>
        </w:rPr>
        <w:t>акрыть веки, массировать их с помощью круговых движений пальца(верхнее веко от носа к наружному краю глаза, нижнее веко от наружного края к носу, затем наоборот) 1мин.</w:t>
      </w:r>
    </w:p>
    <w:p w:rsidR="00A24DDB" w:rsidRPr="00485EF0" w:rsidRDefault="00A24DDB">
      <w:pPr>
        <w:rPr>
          <w:rFonts w:ascii="Times New Roman" w:hAnsi="Times New Roman" w:cs="Times New Roman"/>
          <w:sz w:val="24"/>
          <w:szCs w:val="24"/>
        </w:rPr>
      </w:pPr>
      <w:r w:rsidRPr="00485EF0">
        <w:rPr>
          <w:rFonts w:ascii="Times New Roman" w:hAnsi="Times New Roman" w:cs="Times New Roman"/>
          <w:sz w:val="24"/>
          <w:szCs w:val="24"/>
        </w:rPr>
        <w:t>5.Стоя</w:t>
      </w:r>
      <w:proofErr w:type="gramStart"/>
      <w:r w:rsidRPr="00485EF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85EF0">
        <w:rPr>
          <w:rFonts w:ascii="Times New Roman" w:hAnsi="Times New Roman" w:cs="Times New Roman"/>
          <w:sz w:val="24"/>
          <w:szCs w:val="24"/>
        </w:rPr>
        <w:t>оставить палец правой руки по средней линии на  расстоянии 25-30 см от глаз. Смотреть двумя глазами на кончик пальца 3-5 сек, убрать ладонь, смотреть двумя глазами на кончик пальца 3-5 сек.</w:t>
      </w:r>
    </w:p>
    <w:p w:rsidR="00A24DDB" w:rsidRPr="00485EF0" w:rsidRDefault="00A24DDB">
      <w:pPr>
        <w:rPr>
          <w:rFonts w:ascii="Times New Roman" w:hAnsi="Times New Roman" w:cs="Times New Roman"/>
          <w:sz w:val="24"/>
          <w:szCs w:val="24"/>
        </w:rPr>
      </w:pPr>
      <w:r w:rsidRPr="00485EF0">
        <w:rPr>
          <w:rFonts w:ascii="Times New Roman" w:hAnsi="Times New Roman" w:cs="Times New Roman"/>
          <w:sz w:val="24"/>
          <w:szCs w:val="24"/>
        </w:rPr>
        <w:t>6.Стоя. Голова неподвижна. Отвести полусогнутую правую руку в сторону, медленно передвигать палец справа налево и следить, затем в обратном направлении (10-12 раз).</w:t>
      </w:r>
    </w:p>
    <w:p w:rsidR="00A24DDB" w:rsidRPr="00485EF0" w:rsidRDefault="00A24DDB">
      <w:pPr>
        <w:rPr>
          <w:rFonts w:ascii="Times New Roman" w:hAnsi="Times New Roman" w:cs="Times New Roman"/>
          <w:sz w:val="24"/>
          <w:szCs w:val="24"/>
        </w:rPr>
      </w:pPr>
      <w:r w:rsidRPr="00485EF0">
        <w:rPr>
          <w:rFonts w:ascii="Times New Roman" w:hAnsi="Times New Roman" w:cs="Times New Roman"/>
          <w:sz w:val="24"/>
          <w:szCs w:val="24"/>
        </w:rPr>
        <w:t>7.Сидя. Тремя пальцами каждой руки нажать на верхнее веко, через 1-2 сек</w:t>
      </w:r>
      <w:r w:rsidR="00FB0E84" w:rsidRPr="00485EF0">
        <w:rPr>
          <w:rFonts w:ascii="Times New Roman" w:hAnsi="Times New Roman" w:cs="Times New Roman"/>
          <w:sz w:val="24"/>
          <w:szCs w:val="24"/>
        </w:rPr>
        <w:t xml:space="preserve"> снять пальцы с век (3-4 раза).</w:t>
      </w:r>
    </w:p>
    <w:p w:rsidR="00FB0E84" w:rsidRPr="00485EF0" w:rsidRDefault="00FB0E84">
      <w:pPr>
        <w:rPr>
          <w:rFonts w:ascii="Times New Roman" w:hAnsi="Times New Roman" w:cs="Times New Roman"/>
          <w:sz w:val="24"/>
          <w:szCs w:val="24"/>
        </w:rPr>
      </w:pPr>
      <w:r w:rsidRPr="00485EF0">
        <w:rPr>
          <w:rFonts w:ascii="Times New Roman" w:hAnsi="Times New Roman" w:cs="Times New Roman"/>
          <w:sz w:val="24"/>
          <w:szCs w:val="24"/>
        </w:rPr>
        <w:t>8.Сидя. Смотреть вдаль 3-4 сек, перевести взор на кончик носа на 3-5 сек (6-8раз).</w:t>
      </w:r>
    </w:p>
    <w:p w:rsidR="00FB0E84" w:rsidRPr="00485EF0" w:rsidRDefault="00FB0E84">
      <w:pPr>
        <w:rPr>
          <w:rFonts w:ascii="Times New Roman" w:hAnsi="Times New Roman" w:cs="Times New Roman"/>
          <w:sz w:val="24"/>
          <w:szCs w:val="24"/>
        </w:rPr>
      </w:pPr>
      <w:r w:rsidRPr="00485EF0">
        <w:rPr>
          <w:rFonts w:ascii="Times New Roman" w:hAnsi="Times New Roman" w:cs="Times New Roman"/>
          <w:sz w:val="24"/>
          <w:szCs w:val="24"/>
        </w:rPr>
        <w:t>9. Стоя. Голова неподвижна. Поднять полусогнутую правую руку вверх, медленно передвигать палей сверху вниз и наоборот. Следить глазами (10-12 раз).</w:t>
      </w:r>
    </w:p>
    <w:p w:rsidR="00FB0E84" w:rsidRPr="00485EF0" w:rsidRDefault="00FB0E84">
      <w:pPr>
        <w:rPr>
          <w:rFonts w:ascii="Times New Roman" w:hAnsi="Times New Roman" w:cs="Times New Roman"/>
          <w:sz w:val="24"/>
          <w:szCs w:val="24"/>
        </w:rPr>
      </w:pPr>
      <w:r w:rsidRPr="00485EF0">
        <w:rPr>
          <w:rFonts w:ascii="Times New Roman" w:hAnsi="Times New Roman" w:cs="Times New Roman"/>
          <w:sz w:val="24"/>
          <w:szCs w:val="24"/>
        </w:rPr>
        <w:t>10. Сидя. Голова неподвижна. Вытянуть руки вперёд и вправо. Рукой на расстоянии 40-50 см делать медленные круговые движения по часовой стрелке и следить за кончиком пальца. Левой рукой движения против часовой стрелки (3-6 раз).</w:t>
      </w:r>
    </w:p>
    <w:p w:rsidR="00FB0E84" w:rsidRPr="00485EF0" w:rsidRDefault="00FB0E84">
      <w:pPr>
        <w:rPr>
          <w:rFonts w:ascii="Times New Roman" w:hAnsi="Times New Roman" w:cs="Times New Roman"/>
          <w:sz w:val="24"/>
          <w:szCs w:val="24"/>
        </w:rPr>
      </w:pPr>
      <w:r w:rsidRPr="00485EF0">
        <w:rPr>
          <w:rFonts w:ascii="Times New Roman" w:hAnsi="Times New Roman" w:cs="Times New Roman"/>
          <w:sz w:val="24"/>
          <w:szCs w:val="24"/>
        </w:rPr>
        <w:t>11. Стоя. Голова неподвижна. Глаза вверх, вниз, вправо, влево (6-8 раз).</w:t>
      </w:r>
    </w:p>
    <w:p w:rsidR="00FB0E84" w:rsidRDefault="00FB0E84">
      <w:pPr>
        <w:rPr>
          <w:rFonts w:ascii="Times New Roman" w:hAnsi="Times New Roman" w:cs="Times New Roman"/>
          <w:sz w:val="24"/>
          <w:szCs w:val="24"/>
        </w:rPr>
      </w:pPr>
      <w:r w:rsidRPr="00485EF0">
        <w:rPr>
          <w:rFonts w:ascii="Times New Roman" w:hAnsi="Times New Roman" w:cs="Times New Roman"/>
          <w:sz w:val="24"/>
          <w:szCs w:val="24"/>
        </w:rPr>
        <w:t>12. Сидя. Голова неподвижна. Поднять глаза кверху, сделать ими круговые движения по часовой стрелке</w:t>
      </w:r>
      <w:r w:rsidR="00485EF0" w:rsidRPr="00485EF0">
        <w:rPr>
          <w:rFonts w:ascii="Times New Roman" w:hAnsi="Times New Roman" w:cs="Times New Roman"/>
          <w:sz w:val="24"/>
          <w:szCs w:val="24"/>
        </w:rPr>
        <w:t xml:space="preserve"> и против неё (6-8 раз).</w:t>
      </w:r>
    </w:p>
    <w:p w:rsidR="00485EF0" w:rsidRDefault="00485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13.Стоя. Ноги на ширине плеч, опустить голову, посмотреть на носок левой ноги, поднять голову, посмотреть на правый верхний угол комнаты, то же сеемое вправо -  вниз.</w:t>
      </w:r>
    </w:p>
    <w:p w:rsidR="00485EF0" w:rsidRPr="00485EF0" w:rsidRDefault="00485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14.Вытянуть руки вперёд на ширине плеч и на уровне глаз. Посмотреть в правый верхний угол комнаты. Перевести взор на кончик пальцев левой руки, посмотреть в верхний левый угол, перевести взор на кончик пальцев правой руки (3-4 раза).</w:t>
      </w:r>
    </w:p>
    <w:sectPr w:rsidR="00485EF0" w:rsidRPr="00485EF0" w:rsidSect="005C5C3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characterSpacingControl w:val="doNotCompress"/>
  <w:compat/>
  <w:rsids>
    <w:rsidRoot w:val="005C5C3A"/>
    <w:rsid w:val="001E6D8F"/>
    <w:rsid w:val="00485EF0"/>
    <w:rsid w:val="005C5C3A"/>
    <w:rsid w:val="00A24DDB"/>
    <w:rsid w:val="00FB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2013-06-17T11:58:00Z</dcterms:created>
  <dcterms:modified xsi:type="dcterms:W3CDTF">2013-06-17T12:34:00Z</dcterms:modified>
</cp:coreProperties>
</file>